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15B6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>ROSSMOOR/LOS ALAMITOS AREA SEWER DISTRICT</w:t>
      </w:r>
    </w:p>
    <w:p w14:paraId="1D89AD1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US"/>
        </w:rPr>
      </w:pPr>
    </w:p>
    <w:p w14:paraId="45C28AF2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sz w:val="28"/>
          <w:szCs w:val="24"/>
          <w:lang w:val="es-US"/>
        </w:rPr>
        <w:t>Katella</w:t>
      </w:r>
      <w:proofErr w:type="spellEnd"/>
      <w:r>
        <w:rPr>
          <w:rFonts w:ascii="Arial" w:eastAsia="Times New Roman" w:hAnsi="Arial" w:cs="Times New Roman"/>
          <w:b/>
          <w:sz w:val="28"/>
          <w:szCs w:val="24"/>
          <w:lang w:val="es-US"/>
        </w:rPr>
        <w:t xml:space="preserve"> Avenue</w:t>
      </w:r>
    </w:p>
    <w:p w14:paraId="53595136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>Los Alamitos, California</w:t>
      </w:r>
    </w:p>
    <w:p w14:paraId="248D62A7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US"/>
        </w:rPr>
      </w:pPr>
    </w:p>
    <w:p w14:paraId="5F0E78EF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4942419D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DDC073E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D0E9BE1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proofErr w:type="gramStart"/>
      <w:r>
        <w:rPr>
          <w:rFonts w:ascii="Arial" w:eastAsia="Times New Roman" w:hAnsi="Arial" w:cs="Times New Roman"/>
          <w:b/>
          <w:sz w:val="28"/>
          <w:szCs w:val="24"/>
        </w:rPr>
        <w:t>February  5</w:t>
      </w:r>
      <w:proofErr w:type="gramEnd"/>
      <w:r>
        <w:rPr>
          <w:rFonts w:ascii="Arial" w:eastAsia="Times New Roman" w:hAnsi="Arial" w:cs="Times New Roman"/>
          <w:b/>
          <w:sz w:val="28"/>
          <w:szCs w:val="24"/>
        </w:rPr>
        <w:t xml:space="preserve"> , 2024</w:t>
      </w:r>
    </w:p>
    <w:p w14:paraId="447EF615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55B35A52" w14:textId="77777777" w:rsidR="003D4E45" w:rsidRDefault="003D4E45" w:rsidP="003D4E4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5C9CDBB2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8A528B0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316A66E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6FB902B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BD6A308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4439227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EEC817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32301963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A4AAC4D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Stea</w:t>
      </w:r>
    </w:p>
    <w:p w14:paraId="1DC0EECD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D95E673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AB67130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4212D1B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January 5, 2024 –</w:t>
      </w:r>
    </w:p>
    <w:p w14:paraId="17CC4984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32D053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12E455B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2727923F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34223AB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2033C21F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7CAADCD9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41E77CE0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8AE6395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052F2C8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7DCC62B3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24F3728D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A7E5913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4C2BFD2D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4E9C87EE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66179478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31A7A5B9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078D73CA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589FCE18" w14:textId="77777777" w:rsidR="003D4E45" w:rsidRDefault="003D4E45" w:rsidP="003D4E45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05B25407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254E33D6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F&amp;M CD Renewal-</w:t>
      </w:r>
    </w:p>
    <w:p w14:paraId="4427616C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small office rental- </w:t>
      </w:r>
    </w:p>
    <w:p w14:paraId="35D14D6B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Special District Leadership Academy conference in April-</w:t>
      </w:r>
    </w:p>
    <w:p w14:paraId="3993CBE7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Richland Termite quote- </w:t>
      </w:r>
    </w:p>
    <w:p w14:paraId="76022213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approval of Psomas’ design fee for manhole adjustment project for Los Alamitos Bloomfield Street rehabilitation project-</w:t>
      </w:r>
    </w:p>
    <w:p w14:paraId="4AE225D8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completion of project PN 2102-</w:t>
      </w:r>
    </w:p>
    <w:p w14:paraId="60D29B85" w14:textId="77777777" w:rsidR="003D4E45" w:rsidRDefault="003D4E45" w:rsidP="003D4E4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purchase of parcel data from County for fee study-</w:t>
      </w:r>
    </w:p>
    <w:p w14:paraId="0AA5252C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C8FB304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CLOSED SESSION</w:t>
      </w:r>
    </w:p>
    <w:p w14:paraId="2FD39CD6" w14:textId="77777777" w:rsidR="003D4E45" w:rsidRDefault="003D4E45" w:rsidP="003D4E45">
      <w:pPr>
        <w:spacing w:after="0" w:line="240" w:lineRule="auto"/>
        <w:ind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1. EMPLOYEE PERFORMANCE EVALUATION</w:t>
      </w:r>
    </w:p>
    <w:p w14:paraId="6434854C" w14:textId="77777777" w:rsidR="003D4E45" w:rsidRDefault="003D4E45" w:rsidP="003D4E45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Pursuant to Govt. Code 54957</w:t>
      </w:r>
    </w:p>
    <w:p w14:paraId="4DEAA05B" w14:textId="77777777" w:rsidR="003D4E45" w:rsidRDefault="003D4E45" w:rsidP="003D4E45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Title: General Manager</w:t>
      </w:r>
    </w:p>
    <w:p w14:paraId="3D16A48A" w14:textId="77777777" w:rsidR="003D4E45" w:rsidRDefault="003D4E45" w:rsidP="003D4E45">
      <w:pPr>
        <w:spacing w:after="0" w:line="240" w:lineRule="auto"/>
        <w:ind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2. CONFERENCE WITH LABOR NEGOTIATORS</w:t>
      </w:r>
    </w:p>
    <w:p w14:paraId="28B32809" w14:textId="77777777" w:rsidR="003D4E45" w:rsidRDefault="003D4E45" w:rsidP="003D4E45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Pursuant to Govt. Code 54957.6</w:t>
      </w:r>
    </w:p>
    <w:p w14:paraId="7C13BC4E" w14:textId="77777777" w:rsidR="003D4E45" w:rsidRDefault="003D4E45" w:rsidP="003D4E45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District representatives: General Counsel</w:t>
      </w:r>
    </w:p>
    <w:p w14:paraId="1C2BF0C7" w14:textId="77777777" w:rsidR="003D4E45" w:rsidRDefault="003D4E45" w:rsidP="003D4E45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Unrepresented employee: General Manager</w:t>
      </w:r>
    </w:p>
    <w:p w14:paraId="5CC0C042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99C8621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OPEN SESSION</w:t>
      </w:r>
    </w:p>
    <w:p w14:paraId="34D29E3E" w14:textId="77777777" w:rsidR="003D4E45" w:rsidRDefault="003D4E45" w:rsidP="003D4E4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General Manager’s contract- </w:t>
      </w:r>
    </w:p>
    <w:p w14:paraId="0F0D8CD7" w14:textId="77777777" w:rsidR="003D4E45" w:rsidRDefault="003D4E45" w:rsidP="003D4E45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5E0BF31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A137F48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0906EE1D" w14:textId="77777777" w:rsidR="003D4E45" w:rsidRDefault="003D4E45" w:rsidP="003D4E45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69E972CC" w14:textId="77777777" w:rsidR="003D4E45" w:rsidRDefault="003D4E45" w:rsidP="003D4E45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BE5F904" w14:textId="77777777" w:rsidR="003D4E45" w:rsidRDefault="003D4E45" w:rsidP="003D4E4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08EE06E" w14:textId="77777777" w:rsidR="003D4E45" w:rsidRDefault="003D4E45" w:rsidP="003D4E45"/>
    <w:p w14:paraId="0585249E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B34"/>
    <w:multiLevelType w:val="hybridMultilevel"/>
    <w:tmpl w:val="43E067EA"/>
    <w:lvl w:ilvl="0" w:tplc="3F4A5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E4F8A"/>
    <w:multiLevelType w:val="hybridMultilevel"/>
    <w:tmpl w:val="A2E6C0C4"/>
    <w:lvl w:ilvl="0" w:tplc="B82E2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97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205541">
    <w:abstractNumId w:val="0"/>
  </w:num>
  <w:num w:numId="3" w16cid:durableId="255556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95"/>
    <w:rsid w:val="000C79BF"/>
    <w:rsid w:val="00104F94"/>
    <w:rsid w:val="00397F37"/>
    <w:rsid w:val="003D4E45"/>
    <w:rsid w:val="00763B95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AAE5"/>
  <w15:chartTrackingRefBased/>
  <w15:docId w15:val="{AFB671A1-24D1-4252-8726-B0189CF8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95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7</cp:revision>
  <cp:lastPrinted>2024-01-31T18:58:00Z</cp:lastPrinted>
  <dcterms:created xsi:type="dcterms:W3CDTF">2024-01-09T18:05:00Z</dcterms:created>
  <dcterms:modified xsi:type="dcterms:W3CDTF">2024-01-31T18:58:00Z</dcterms:modified>
</cp:coreProperties>
</file>