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A56B" w14:textId="77777777" w:rsidR="003F4308" w:rsidRDefault="003F4308" w:rsidP="003F4308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ROSSMOOR/LOS ALAMITOS AREA SEWER DISTRICT</w:t>
      </w:r>
    </w:p>
    <w:p w14:paraId="66FBE83D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69095B5A" w14:textId="77777777" w:rsidR="003F4308" w:rsidRDefault="003F4308" w:rsidP="003F4308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eastAsia="Times New Roman" w:hAnsi="Arial" w:cs="Times New Roman"/>
              <w:b/>
              <w:sz w:val="28"/>
              <w:szCs w:val="24"/>
            </w:rPr>
            <w:t>3243 Katella Avenue</w:t>
          </w:r>
        </w:smartTag>
      </w:smartTag>
    </w:p>
    <w:p w14:paraId="27027AD1" w14:textId="77777777" w:rsidR="003F4308" w:rsidRDefault="003F4308" w:rsidP="003F4308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City">
        <w:r>
          <w:rPr>
            <w:rFonts w:ascii="Arial" w:eastAsia="Times New Roman" w:hAnsi="Arial" w:cs="Times New Roman"/>
            <w:b/>
            <w:sz w:val="28"/>
            <w:szCs w:val="24"/>
          </w:rPr>
          <w:t>Los Alamitos</w:t>
        </w:r>
      </w:smartTag>
      <w:r>
        <w:rPr>
          <w:rFonts w:ascii="Arial" w:eastAsia="Times New Roman" w:hAnsi="Arial" w:cs="Times New Roman"/>
          <w:b/>
          <w:sz w:val="28"/>
          <w:szCs w:val="24"/>
        </w:rPr>
        <w:t>, California</w:t>
      </w:r>
    </w:p>
    <w:p w14:paraId="252E65B7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0000E365" w14:textId="77777777" w:rsidR="003F4308" w:rsidRDefault="003F4308" w:rsidP="003F4308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3D2038DD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8323F58" w14:textId="77777777" w:rsidR="003F4308" w:rsidRDefault="003F4308" w:rsidP="003F4308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5AB4D80D" w14:textId="4A0052F6" w:rsidR="003F4308" w:rsidRDefault="003F4308" w:rsidP="003F4308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August 7, 2023</w:t>
      </w:r>
    </w:p>
    <w:p w14:paraId="66D156B1" w14:textId="77777777" w:rsidR="003F4308" w:rsidRDefault="003F4308" w:rsidP="003F4308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7:00 P.M. </w:t>
      </w:r>
    </w:p>
    <w:p w14:paraId="07F7BAB1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5C1CB7A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“In compliance with the Americans with Disabilities Act, if you need special assistance to participate in this meeting, you should contact the District office at (562) 431-2223, between 8:30 a.m., and 12:30 p.m., Monday through Friday.  Notification 72 hours prior to the meeting will enable the District to make reasonable arrangements to assure accessibility to this meeting”.</w:t>
      </w:r>
    </w:p>
    <w:p w14:paraId="36A7E37C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61CECF8E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55FD6DAD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76655FAF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2A14B49C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7619E35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6FF59C7" w14:textId="35A9B47D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>
        <w:rPr>
          <w:rFonts w:ascii="Arial" w:eastAsia="Times New Roman" w:hAnsi="Arial" w:cs="Times New Roman"/>
          <w:sz w:val="28"/>
          <w:szCs w:val="24"/>
        </w:rPr>
        <w:t xml:space="preserve"> - Led by Director Boyer</w:t>
      </w:r>
    </w:p>
    <w:p w14:paraId="3D241151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2BB92B2A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79B9C2D2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673E6F3" w14:textId="2D74EEE2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Regular Meeting – July 10, 2023 –</w:t>
      </w:r>
    </w:p>
    <w:p w14:paraId="076FF171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C8E2482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41B92BA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50D8BB04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At this time any individual in the audience may come forward</w:t>
      </w:r>
    </w:p>
    <w:p w14:paraId="258B734E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71D32B8F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4D3AFDF1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6B2CDD17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32AB3B1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REPORTS</w:t>
      </w:r>
    </w:p>
    <w:p w14:paraId="083C5C5B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ab/>
      </w:r>
    </w:p>
    <w:p w14:paraId="0EAFB460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*General Manager-Report of District Activities</w:t>
      </w:r>
    </w:p>
    <w:p w14:paraId="05A78BE3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7AE421C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*Engineering Report</w:t>
      </w:r>
    </w:p>
    <w:p w14:paraId="432AD9F4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</w:p>
    <w:p w14:paraId="5DF83ECE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lastRenderedPageBreak/>
        <w:t>*At this time Directors may report on items not specifically described</w:t>
      </w:r>
    </w:p>
    <w:p w14:paraId="178E4486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the agenda, provided no action or discussion may be taken </w:t>
      </w:r>
    </w:p>
    <w:p w14:paraId="47E77A6F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except to provide staff direction to report back or to place the item</w:t>
      </w:r>
    </w:p>
    <w:p w14:paraId="1650BF2E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a future agenda.</w:t>
      </w:r>
      <w:bookmarkStart w:id="0" w:name="_Hlk128645957"/>
    </w:p>
    <w:bookmarkEnd w:id="0"/>
    <w:p w14:paraId="32C30CCC" w14:textId="77777777" w:rsidR="003F4308" w:rsidRDefault="003F4308" w:rsidP="003F4308">
      <w:pPr>
        <w:pStyle w:val="ListParagraph"/>
        <w:spacing w:after="0" w:line="240" w:lineRule="auto"/>
        <w:ind w:left="2880"/>
        <w:rPr>
          <w:rFonts w:ascii="Arial" w:eastAsia="Times New Roman" w:hAnsi="Arial" w:cs="Times New Roman"/>
          <w:b/>
          <w:sz w:val="28"/>
          <w:szCs w:val="24"/>
        </w:rPr>
      </w:pPr>
    </w:p>
    <w:p w14:paraId="01EA3336" w14:textId="77777777" w:rsidR="00F507D1" w:rsidRDefault="00F507D1" w:rsidP="003F4308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NEW BUSINESS</w:t>
      </w:r>
    </w:p>
    <w:p w14:paraId="7A917044" w14:textId="133F4AB3" w:rsidR="00F507D1" w:rsidRDefault="00F507D1" w:rsidP="00F507D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Discuss and Consider </w:t>
      </w:r>
      <w:r w:rsidR="003B510F">
        <w:rPr>
          <w:rFonts w:ascii="Arial" w:eastAsia="Times New Roman" w:hAnsi="Arial" w:cs="Times New Roman"/>
          <w:b/>
          <w:sz w:val="28"/>
          <w:szCs w:val="24"/>
        </w:rPr>
        <w:t xml:space="preserve">Approval of Ben </w:t>
      </w:r>
      <w:proofErr w:type="spellStart"/>
      <w:r w:rsidR="003B510F">
        <w:rPr>
          <w:rFonts w:ascii="Arial" w:eastAsia="Times New Roman" w:hAnsi="Arial" w:cs="Times New Roman"/>
          <w:b/>
          <w:sz w:val="28"/>
          <w:szCs w:val="24"/>
        </w:rPr>
        <w:t>Halbech</w:t>
      </w:r>
      <w:proofErr w:type="spellEnd"/>
      <w:r w:rsidR="003B510F">
        <w:rPr>
          <w:rFonts w:ascii="Arial" w:eastAsia="Times New Roman" w:hAnsi="Arial" w:cs="Times New Roman"/>
          <w:b/>
          <w:sz w:val="28"/>
          <w:szCs w:val="24"/>
        </w:rPr>
        <w:t xml:space="preserve"> as the Primary Provider of Services under the Engineering Services Agreement with PSOMAS-</w:t>
      </w:r>
    </w:p>
    <w:p w14:paraId="54D24EEE" w14:textId="14E4BE63" w:rsidR="00F507D1" w:rsidRDefault="00F507D1" w:rsidP="00F507D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Discuss and Consider Doctor Pest’s Exterminator Proposal-</w:t>
      </w:r>
    </w:p>
    <w:p w14:paraId="5E9CDD37" w14:textId="5BF1E5B0" w:rsidR="00B044AE" w:rsidRDefault="00B044AE" w:rsidP="00F507D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Discuss and Consider CSDA Conference-</w:t>
      </w:r>
    </w:p>
    <w:p w14:paraId="12B1F240" w14:textId="3BD676CF" w:rsidR="00222C82" w:rsidRDefault="00222C82" w:rsidP="00F507D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Discuss and Consider changes to the PN-2102 Sewer Repair Project- </w:t>
      </w:r>
    </w:p>
    <w:p w14:paraId="13D2598C" w14:textId="77777777" w:rsidR="00F507D1" w:rsidRPr="00F507D1" w:rsidRDefault="00F507D1" w:rsidP="00F507D1">
      <w:pPr>
        <w:spacing w:after="0" w:line="240" w:lineRule="auto"/>
        <w:ind w:left="360"/>
        <w:rPr>
          <w:rFonts w:ascii="Arial" w:eastAsia="Times New Roman" w:hAnsi="Arial" w:cs="Times New Roman"/>
          <w:b/>
          <w:sz w:val="28"/>
          <w:szCs w:val="24"/>
        </w:rPr>
      </w:pPr>
    </w:p>
    <w:p w14:paraId="7D4C1443" w14:textId="77777777" w:rsidR="00F507D1" w:rsidRDefault="00F507D1" w:rsidP="003F4308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527F5EA5" w14:textId="77777777" w:rsidR="00F507D1" w:rsidRDefault="00F507D1" w:rsidP="003F4308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37D169DE" w14:textId="6AB23A9C" w:rsidR="003F4308" w:rsidRDefault="00F507D1" w:rsidP="003F4308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OLD</w:t>
      </w:r>
      <w:r w:rsidR="003F4308">
        <w:rPr>
          <w:rFonts w:ascii="Arial" w:eastAsia="Times New Roman" w:hAnsi="Arial" w:cs="Times New Roman"/>
          <w:b/>
          <w:sz w:val="28"/>
          <w:szCs w:val="24"/>
        </w:rPr>
        <w:t xml:space="preserve"> BUSINESS</w:t>
      </w:r>
    </w:p>
    <w:p w14:paraId="6CD52B9A" w14:textId="77777777" w:rsidR="003F4308" w:rsidRDefault="003F4308" w:rsidP="003F430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Discuss and Consider Starting </w:t>
      </w:r>
      <w:proofErr w:type="spellStart"/>
      <w:r>
        <w:rPr>
          <w:rFonts w:ascii="Arial" w:eastAsia="Times New Roman" w:hAnsi="Arial" w:cs="Times New Roman"/>
          <w:b/>
          <w:sz w:val="28"/>
          <w:szCs w:val="24"/>
        </w:rPr>
        <w:t>Quickbooks</w:t>
      </w:r>
      <w:proofErr w:type="spellEnd"/>
      <w:r>
        <w:rPr>
          <w:rFonts w:ascii="Arial" w:eastAsia="Times New Roman" w:hAnsi="Arial" w:cs="Times New Roman"/>
          <w:b/>
          <w:sz w:val="28"/>
          <w:szCs w:val="24"/>
        </w:rPr>
        <w:t xml:space="preserve"> Online-</w:t>
      </w:r>
    </w:p>
    <w:p w14:paraId="48F6B3F9" w14:textId="5488E640" w:rsidR="003F4308" w:rsidRDefault="003F4308" w:rsidP="003F430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Discuss and Consider General Manager’s Maternity Leave-</w:t>
      </w:r>
    </w:p>
    <w:p w14:paraId="6630903F" w14:textId="77777777" w:rsidR="003F4308" w:rsidRDefault="003F4308" w:rsidP="003F430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Discuss and Consider 2023-2024 Budget Proposal- </w:t>
      </w:r>
    </w:p>
    <w:p w14:paraId="701AB15A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4B12BC2F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28CA45E5" w14:textId="77777777" w:rsidR="003F4308" w:rsidRDefault="003F4308" w:rsidP="003F4308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72E82E77" w14:textId="77777777" w:rsidR="003F4308" w:rsidRDefault="003F4308" w:rsidP="003F4308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04B87FC" w14:textId="77777777" w:rsidR="003F4308" w:rsidRDefault="003F4308" w:rsidP="003F430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7CACB904" w14:textId="77777777" w:rsidR="003F4308" w:rsidRDefault="003F4308" w:rsidP="003F430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10908A90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6FEF"/>
    <w:multiLevelType w:val="hybridMultilevel"/>
    <w:tmpl w:val="CCF68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50B90"/>
    <w:multiLevelType w:val="hybridMultilevel"/>
    <w:tmpl w:val="CEC28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1977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126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08"/>
    <w:rsid w:val="00222C82"/>
    <w:rsid w:val="003B510F"/>
    <w:rsid w:val="003F4308"/>
    <w:rsid w:val="009C42B2"/>
    <w:rsid w:val="00B044AE"/>
    <w:rsid w:val="00D45642"/>
    <w:rsid w:val="00F5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A002222"/>
  <w15:chartTrackingRefBased/>
  <w15:docId w15:val="{7A996187-752D-49D6-8663-68D72416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308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10</cp:revision>
  <cp:lastPrinted>2023-08-03T16:22:00Z</cp:lastPrinted>
  <dcterms:created xsi:type="dcterms:W3CDTF">2023-07-20T18:26:00Z</dcterms:created>
  <dcterms:modified xsi:type="dcterms:W3CDTF">2023-08-03T16:24:00Z</dcterms:modified>
</cp:coreProperties>
</file>