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33FD3" w14:textId="77777777" w:rsidR="00CC2F53" w:rsidRDefault="00CC2F53" w:rsidP="00CC2F53">
      <w:pPr>
        <w:overflowPunct w:val="0"/>
        <w:autoSpaceDE w:val="0"/>
        <w:autoSpaceDN w:val="0"/>
        <w:adjustRightInd w:val="0"/>
        <w:spacing w:after="0"/>
        <w:ind w:firstLine="720"/>
        <w:rPr>
          <w:rFonts w:ascii="Arial" w:eastAsia="Times New Roman" w:hAnsi="Arial" w:cs="Times New Roman"/>
          <w:b/>
          <w:sz w:val="28"/>
          <w:szCs w:val="20"/>
        </w:rPr>
      </w:pPr>
      <w:r>
        <w:rPr>
          <w:rFonts w:ascii="Arial" w:eastAsia="Times New Roman" w:hAnsi="Arial" w:cs="Times New Roman"/>
          <w:b/>
          <w:sz w:val="28"/>
          <w:szCs w:val="20"/>
        </w:rPr>
        <w:t>ROSSMOOR/LOS ALAMITOS AREA SEWER DISTRICT</w:t>
      </w:r>
    </w:p>
    <w:p w14:paraId="22743C53" w14:textId="77777777" w:rsidR="00CC2F53" w:rsidRDefault="00CC2F53" w:rsidP="00CC2F53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b/>
          <w:sz w:val="28"/>
          <w:szCs w:val="20"/>
        </w:rPr>
      </w:pPr>
      <w:r>
        <w:rPr>
          <w:rFonts w:ascii="Arial" w:eastAsia="Times New Roman" w:hAnsi="Arial" w:cs="Times New Roman"/>
          <w:b/>
          <w:sz w:val="28"/>
          <w:szCs w:val="24"/>
        </w:rPr>
        <w:t xml:space="preserve">OF </w:t>
      </w:r>
      <w:smartTag w:uri="urn:schemas-microsoft-com:office:smarttags" w:element="place">
        <w:smartTag w:uri="urn:schemas-microsoft-com:office:smarttags" w:element="City">
          <w:r>
            <w:rPr>
              <w:rFonts w:ascii="Arial" w:eastAsia="Times New Roman" w:hAnsi="Arial" w:cs="Times New Roman"/>
              <w:b/>
              <w:sz w:val="28"/>
              <w:szCs w:val="24"/>
            </w:rPr>
            <w:t>ORANGE COUNTY</w:t>
          </w:r>
        </w:smartTag>
        <w:r>
          <w:rPr>
            <w:rFonts w:ascii="Arial" w:eastAsia="Times New Roman" w:hAnsi="Arial" w:cs="Times New Roman"/>
            <w:b/>
            <w:sz w:val="28"/>
            <w:szCs w:val="24"/>
          </w:rPr>
          <w:t xml:space="preserve">, </w:t>
        </w:r>
        <w:smartTag w:uri="urn:schemas-microsoft-com:office:smarttags" w:element="State">
          <w:r>
            <w:rPr>
              <w:rFonts w:ascii="Arial" w:eastAsia="Times New Roman" w:hAnsi="Arial" w:cs="Times New Roman"/>
              <w:b/>
              <w:sz w:val="28"/>
              <w:szCs w:val="24"/>
            </w:rPr>
            <w:t>CALIFORNIA</w:t>
          </w:r>
        </w:smartTag>
      </w:smartTag>
    </w:p>
    <w:p w14:paraId="603AF83E" w14:textId="77777777" w:rsidR="00CC2F53" w:rsidRDefault="00CC2F53" w:rsidP="00CC2F5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sz w:val="28"/>
          <w:szCs w:val="20"/>
        </w:rPr>
      </w:pPr>
    </w:p>
    <w:p w14:paraId="51525649" w14:textId="77777777" w:rsidR="00CC2F53" w:rsidRDefault="00CC2F53" w:rsidP="00CC2F53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MINUTES OF REGULAR MEETING</w:t>
      </w:r>
    </w:p>
    <w:p w14:paraId="5EC520B5" w14:textId="612AC6EF" w:rsidR="00CC2F53" w:rsidRDefault="00CC2F53" w:rsidP="00CC2F53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sz w:val="28"/>
          <w:szCs w:val="20"/>
        </w:rPr>
      </w:pPr>
      <w:r>
        <w:rPr>
          <w:rFonts w:ascii="Arial" w:eastAsia="Times New Roman" w:hAnsi="Arial" w:cs="Times New Roman"/>
          <w:b/>
          <w:sz w:val="28"/>
          <w:szCs w:val="24"/>
        </w:rPr>
        <w:t>September 1, 2023</w:t>
      </w:r>
    </w:p>
    <w:p w14:paraId="4B84B910" w14:textId="77777777" w:rsidR="00CC2F53" w:rsidRDefault="00CC2F53" w:rsidP="00CC2F5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8"/>
          <w:szCs w:val="20"/>
        </w:rPr>
      </w:pPr>
    </w:p>
    <w:p w14:paraId="3DBC7793" w14:textId="16C14226" w:rsidR="00CC2F53" w:rsidRDefault="00CC2F53" w:rsidP="00CC2F53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CALL TO ORDER:  President Jew </w:t>
      </w:r>
      <w:r>
        <w:rPr>
          <w:rFonts w:ascii="Arial" w:eastAsia="Times New Roman" w:hAnsi="Arial" w:cs="Times New Roman"/>
          <w:b/>
        </w:rPr>
        <w:t>called the meeting to order at 9:00 a.m.</w:t>
      </w:r>
      <w:r>
        <w:rPr>
          <w:rFonts w:ascii="Arial" w:eastAsia="Times New Roman" w:hAnsi="Arial" w:cs="Times New Roman"/>
          <w:b/>
          <w:sz w:val="24"/>
          <w:szCs w:val="24"/>
        </w:rPr>
        <w:tab/>
      </w:r>
    </w:p>
    <w:p w14:paraId="0244174D" w14:textId="77777777" w:rsidR="00CC2F53" w:rsidRDefault="00CC2F53" w:rsidP="00CC2F5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Cs/>
          <w:sz w:val="24"/>
          <w:szCs w:val="24"/>
        </w:rPr>
      </w:pPr>
    </w:p>
    <w:p w14:paraId="093E90BC" w14:textId="77777777" w:rsidR="00CC2F53" w:rsidRDefault="00CC2F53" w:rsidP="00CC2F53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bCs/>
          <w:sz w:val="24"/>
          <w:szCs w:val="24"/>
        </w:rPr>
      </w:pPr>
    </w:p>
    <w:p w14:paraId="404332C6" w14:textId="7946C3D2" w:rsidR="00CC2F53" w:rsidRDefault="00CC2F53" w:rsidP="00CC2F5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Regular Meeting of the Board of Directors of the Rossmoor/Los Alamitos Area Sewer District, of Orange County, California, was held at 9:00a.m., following the roll call and the President reporting a quorum present.</w:t>
      </w:r>
    </w:p>
    <w:p w14:paraId="6CFFA26B" w14:textId="77777777" w:rsidR="00CC2F53" w:rsidRDefault="00CC2F53" w:rsidP="00CC2F53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b/>
          <w:sz w:val="24"/>
          <w:szCs w:val="24"/>
        </w:rPr>
      </w:pPr>
    </w:p>
    <w:p w14:paraId="2606E540" w14:textId="77777777" w:rsidR="00CC2F53" w:rsidRDefault="00CC2F53" w:rsidP="00CC2F5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b/>
          <w:sz w:val="24"/>
          <w:szCs w:val="24"/>
        </w:rPr>
        <w:tab/>
      </w:r>
      <w:r>
        <w:rPr>
          <w:rFonts w:ascii="Arial" w:eastAsia="Times New Roman" w:hAnsi="Arial" w:cs="Times New Roman"/>
          <w:b/>
          <w:sz w:val="24"/>
          <w:szCs w:val="24"/>
        </w:rPr>
        <w:tab/>
      </w:r>
    </w:p>
    <w:p w14:paraId="71957DD2" w14:textId="77777777" w:rsidR="00CC2F53" w:rsidRDefault="00CC2F53" w:rsidP="00CC2F53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ROLL CALL:</w:t>
      </w:r>
      <w:r>
        <w:rPr>
          <w:rFonts w:ascii="Arial" w:eastAsia="Times New Roman" w:hAnsi="Arial" w:cs="Times New Roman"/>
          <w:b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 xml:space="preserve">Directors Present:  </w:t>
      </w:r>
      <w:r>
        <w:rPr>
          <w:rFonts w:ascii="Arial" w:eastAsia="Times New Roman" w:hAnsi="Arial" w:cs="Times New Roman"/>
          <w:sz w:val="24"/>
          <w:szCs w:val="24"/>
        </w:rPr>
        <w:tab/>
        <w:t>David Boyer</w:t>
      </w:r>
    </w:p>
    <w:p w14:paraId="0F08DCA0" w14:textId="77777777" w:rsidR="00CC2F53" w:rsidRDefault="00CC2F53" w:rsidP="00CC2F53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>John Stea</w:t>
      </w:r>
    </w:p>
    <w:p w14:paraId="62049900" w14:textId="77777777" w:rsidR="00CC2F53" w:rsidRDefault="00CC2F53" w:rsidP="00CC2F5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  <w:t>Dean Grose</w:t>
      </w:r>
    </w:p>
    <w:p w14:paraId="668D50F0" w14:textId="77777777" w:rsidR="00CC2F53" w:rsidRDefault="00CC2F53" w:rsidP="00CC2F5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  <w:t>Van Jew</w:t>
      </w:r>
    </w:p>
    <w:p w14:paraId="5A8A89A9" w14:textId="7E954389" w:rsidR="00CC2F53" w:rsidRDefault="00CC2F53" w:rsidP="00CC2F5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  <w:t>William Poe</w:t>
      </w:r>
    </w:p>
    <w:p w14:paraId="0FD009FD" w14:textId="77777777" w:rsidR="00CC2F53" w:rsidRDefault="00CC2F53" w:rsidP="00CC2F5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0"/>
        </w:rPr>
      </w:pPr>
    </w:p>
    <w:p w14:paraId="3B1BF079" w14:textId="77777777" w:rsidR="00CC2F53" w:rsidRDefault="00CC2F53" w:rsidP="00CC2F5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4"/>
        </w:rPr>
        <w:t>Others Present:</w:t>
      </w:r>
      <w:r>
        <w:rPr>
          <w:rFonts w:ascii="Arial" w:eastAsia="Times New Roman" w:hAnsi="Arial" w:cs="Times New Roman"/>
          <w:sz w:val="24"/>
          <w:szCs w:val="24"/>
        </w:rPr>
        <w:tab/>
        <w:t>Sarah Borbon, General Manager</w:t>
      </w:r>
    </w:p>
    <w:p w14:paraId="39E52953" w14:textId="77777777" w:rsidR="00CC2F53" w:rsidRDefault="00CC2F53" w:rsidP="00CC2F53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ab/>
        <w:t xml:space="preserve"> </w:t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  <w:t>Omar Sandoval, General Counsel</w:t>
      </w:r>
    </w:p>
    <w:p w14:paraId="276F270D" w14:textId="72EECD7C" w:rsidR="00CC2F53" w:rsidRDefault="00CC2F53" w:rsidP="00CC2F53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proofErr w:type="spellStart"/>
      <w:r>
        <w:rPr>
          <w:rFonts w:ascii="Arial" w:eastAsia="Times New Roman" w:hAnsi="Arial" w:cs="Times New Roman"/>
          <w:sz w:val="24"/>
          <w:szCs w:val="24"/>
        </w:rPr>
        <w:t>Maira</w:t>
      </w:r>
      <w:proofErr w:type="spellEnd"/>
      <w:r>
        <w:rPr>
          <w:rFonts w:ascii="Arial" w:eastAsia="Times New Roman" w:hAnsi="Arial" w:cs="Times New Roman"/>
          <w:sz w:val="24"/>
          <w:szCs w:val="24"/>
        </w:rPr>
        <w:t xml:space="preserve"> Salcedo, PSOMAS</w:t>
      </w:r>
    </w:p>
    <w:p w14:paraId="798C82F8" w14:textId="30835A63" w:rsidR="008F7DCB" w:rsidRDefault="008F7DCB" w:rsidP="00CC2F53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  <w:t>Karey Clark, Office Temp</w:t>
      </w:r>
    </w:p>
    <w:p w14:paraId="6E39E5A7" w14:textId="77777777" w:rsidR="00CC2F53" w:rsidRDefault="00CC2F53" w:rsidP="00CC2F53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</w:p>
    <w:p w14:paraId="3E2C1FE5" w14:textId="3134FF25" w:rsidR="00CC2F53" w:rsidRDefault="00CC2F53" w:rsidP="00CC2F5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PLEDGE OF ALLEGIANCE:</w:t>
      </w:r>
      <w:r>
        <w:rPr>
          <w:rFonts w:ascii="Arial" w:eastAsia="Times New Roman" w:hAnsi="Arial" w:cs="Times New Roman"/>
          <w:sz w:val="24"/>
          <w:szCs w:val="24"/>
        </w:rPr>
        <w:t xml:space="preserve"> The Pledge of Allegiance was led by Director Stea</w:t>
      </w:r>
    </w:p>
    <w:p w14:paraId="3DD06125" w14:textId="77777777" w:rsidR="00CC2F53" w:rsidRDefault="00CC2F53" w:rsidP="00CC2F5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7E2B90D2" w14:textId="77777777" w:rsidR="00CC2F53" w:rsidRDefault="00CC2F53" w:rsidP="00CC2F5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MINUTES:</w:t>
      </w:r>
    </w:p>
    <w:p w14:paraId="685FB3F5" w14:textId="77777777" w:rsidR="00CC2F53" w:rsidRDefault="00CC2F53" w:rsidP="00CC2F5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3A87BEF5" w14:textId="072324E6" w:rsidR="00CC2F53" w:rsidRDefault="00CC2F53" w:rsidP="00CC2F5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Approval of the Minutes of the August 7, 2023 regular meeting – Director Stea motioned to approve the minutes</w:t>
      </w:r>
      <w:r w:rsidR="00070F97">
        <w:rPr>
          <w:rFonts w:ascii="Arial" w:eastAsia="Times New Roman" w:hAnsi="Arial" w:cs="Times New Roman"/>
          <w:sz w:val="24"/>
          <w:szCs w:val="24"/>
        </w:rPr>
        <w:t xml:space="preserve"> with a correction to New Business items 3 and 4 to reflect “no action taken”</w:t>
      </w:r>
      <w:r>
        <w:rPr>
          <w:rFonts w:ascii="Arial" w:eastAsia="Times New Roman" w:hAnsi="Arial" w:cs="Times New Roman"/>
          <w:sz w:val="24"/>
          <w:szCs w:val="24"/>
        </w:rPr>
        <w:t>, seconded by Director Grose and was duly carried with Director Poe abstaining</w:t>
      </w:r>
    </w:p>
    <w:p w14:paraId="04B587A3" w14:textId="77777777" w:rsidR="00CC2F53" w:rsidRDefault="00CC2F53" w:rsidP="00CC2F5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43212865" w14:textId="77777777" w:rsidR="00CC2F53" w:rsidRDefault="00CC2F53" w:rsidP="00CC2F53">
      <w:pPr>
        <w:spacing w:after="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PUBLIC COMMENTS: </w:t>
      </w:r>
    </w:p>
    <w:p w14:paraId="6A177CA9" w14:textId="77777777" w:rsidR="00CC2F53" w:rsidRDefault="00CC2F53" w:rsidP="00CC2F5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Cs/>
          <w:sz w:val="24"/>
          <w:szCs w:val="24"/>
        </w:rPr>
      </w:pPr>
    </w:p>
    <w:p w14:paraId="221654A9" w14:textId="77777777" w:rsidR="00CC2F53" w:rsidRDefault="00CC2F53" w:rsidP="00CC2F5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REPORTS: </w:t>
      </w:r>
    </w:p>
    <w:p w14:paraId="4DBA9523" w14:textId="77777777" w:rsidR="00CC2F53" w:rsidRDefault="00CC2F53" w:rsidP="00CC2F53">
      <w:pPr>
        <w:keepNext/>
        <w:overflowPunct w:val="0"/>
        <w:autoSpaceDE w:val="0"/>
        <w:autoSpaceDN w:val="0"/>
        <w:adjustRightInd w:val="0"/>
        <w:spacing w:after="0"/>
        <w:outlineLvl w:val="0"/>
        <w:rPr>
          <w:rFonts w:ascii="Arial" w:eastAsia="Times New Roman" w:hAnsi="Arial" w:cs="Times New Roman"/>
          <w:b/>
          <w:sz w:val="24"/>
          <w:szCs w:val="24"/>
          <w:u w:val="single"/>
        </w:rPr>
      </w:pPr>
      <w:r>
        <w:rPr>
          <w:rFonts w:ascii="Arial" w:eastAsia="Times New Roman" w:hAnsi="Arial" w:cs="Times New Roman"/>
          <w:b/>
          <w:sz w:val="24"/>
          <w:szCs w:val="24"/>
          <w:u w:val="single"/>
        </w:rPr>
        <w:t xml:space="preserve">General Manager </w:t>
      </w:r>
    </w:p>
    <w:p w14:paraId="09F82CF8" w14:textId="77777777" w:rsidR="00CC2F53" w:rsidRDefault="00CC2F53" w:rsidP="00CC2F53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General Manager written report was discussed. </w:t>
      </w:r>
    </w:p>
    <w:p w14:paraId="10E1E3FD" w14:textId="77777777" w:rsidR="00CC2F53" w:rsidRDefault="00CC2F53" w:rsidP="00CC2F53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44F415BC" w14:textId="77777777" w:rsidR="00CC2F53" w:rsidRDefault="00CC2F53" w:rsidP="00CC2F53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District Engineer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</w:p>
    <w:p w14:paraId="62F2A94F" w14:textId="77777777" w:rsidR="00CC2F53" w:rsidRDefault="00CC2F53" w:rsidP="00CC2F53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Engineering Report was discussed. </w:t>
      </w:r>
    </w:p>
    <w:p w14:paraId="125617A4" w14:textId="77777777" w:rsidR="00CC2F53" w:rsidRDefault="00CC2F53" w:rsidP="00CC2F53">
      <w:pPr>
        <w:spacing w:before="100" w:beforeAutospacing="1" w:after="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lastRenderedPageBreak/>
        <w:t xml:space="preserve">Directors Report  </w:t>
      </w:r>
      <w:r>
        <w:rPr>
          <w:rFonts w:ascii="Arial" w:eastAsia="Times New Roman" w:hAnsi="Arial" w:cs="Arial"/>
          <w:bCs/>
          <w:sz w:val="24"/>
          <w:szCs w:val="24"/>
        </w:rPr>
        <w:t>None</w:t>
      </w:r>
    </w:p>
    <w:p w14:paraId="0BD59D30" w14:textId="77777777" w:rsidR="00CC2F53" w:rsidRDefault="00CC2F53" w:rsidP="00CC2F53">
      <w:pPr>
        <w:spacing w:before="100" w:beforeAutospacing="1"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1CFBED2B" w14:textId="77777777" w:rsidR="00CC2F53" w:rsidRDefault="00CC2F53" w:rsidP="00CC2F53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NEW BUSINESS</w:t>
      </w:r>
    </w:p>
    <w:p w14:paraId="3833AA7A" w14:textId="7513D951" w:rsidR="00CC2F53" w:rsidRPr="00CC2F53" w:rsidRDefault="00CC2F53" w:rsidP="00CC2F53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Discuss and consider approving an exterminator estimate- </w:t>
      </w:r>
      <w:r>
        <w:rPr>
          <w:rFonts w:ascii="Arial" w:eastAsia="Times New Roman" w:hAnsi="Arial" w:cs="Times New Roman"/>
          <w:bCs/>
          <w:sz w:val="24"/>
          <w:szCs w:val="24"/>
        </w:rPr>
        <w:t xml:space="preserve">The board </w:t>
      </w:r>
      <w:r w:rsidR="00070F97">
        <w:rPr>
          <w:rFonts w:ascii="Arial" w:eastAsia="Times New Roman" w:hAnsi="Arial" w:cs="Times New Roman"/>
          <w:bCs/>
          <w:sz w:val="24"/>
          <w:szCs w:val="24"/>
        </w:rPr>
        <w:t>directed</w:t>
      </w:r>
      <w:r>
        <w:rPr>
          <w:rFonts w:ascii="Arial" w:eastAsia="Times New Roman" w:hAnsi="Arial" w:cs="Times New Roman"/>
          <w:bCs/>
          <w:sz w:val="24"/>
          <w:szCs w:val="24"/>
        </w:rPr>
        <w:t xml:space="preserve"> the general manager to look into getting one more quote from another exterminator and also a licensed handyman for the door and shutters.</w:t>
      </w:r>
    </w:p>
    <w:p w14:paraId="68C0BAF7" w14:textId="675A77C0" w:rsidR="00CC2F53" w:rsidRPr="00CC2F53" w:rsidRDefault="00CC2F53" w:rsidP="00CC2F53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Discuss and consider Farmers and Merchants CD Renewal- </w:t>
      </w:r>
      <w:r>
        <w:rPr>
          <w:rFonts w:ascii="Arial" w:eastAsia="Times New Roman" w:hAnsi="Arial" w:cs="Times New Roman"/>
          <w:bCs/>
          <w:sz w:val="24"/>
          <w:szCs w:val="24"/>
        </w:rPr>
        <w:t>Director Grose motioned t</w:t>
      </w:r>
      <w:r w:rsidR="00070F97">
        <w:rPr>
          <w:rFonts w:ascii="Arial" w:eastAsia="Times New Roman" w:hAnsi="Arial" w:cs="Times New Roman"/>
          <w:bCs/>
          <w:sz w:val="24"/>
          <w:szCs w:val="24"/>
        </w:rPr>
        <w:t>o</w:t>
      </w:r>
      <w:r>
        <w:rPr>
          <w:rFonts w:ascii="Arial" w:eastAsia="Times New Roman" w:hAnsi="Arial" w:cs="Times New Roman"/>
          <w:bCs/>
          <w:sz w:val="24"/>
          <w:szCs w:val="24"/>
        </w:rPr>
        <w:t xml:space="preserve"> renew the CD for another 6 months with an interest of 3.75%, seconded by Director Stea, and was duly carried.</w:t>
      </w:r>
    </w:p>
    <w:p w14:paraId="005C7194" w14:textId="77777777" w:rsidR="00CC2F53" w:rsidRDefault="00CC2F53" w:rsidP="00CC2F53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757DE28D" w14:textId="77777777" w:rsidR="00CC2F53" w:rsidRDefault="00CC2F53" w:rsidP="00CC2F53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OLD BUSINESS</w:t>
      </w:r>
    </w:p>
    <w:p w14:paraId="48845A6C" w14:textId="5A47D91B" w:rsidR="00CC2F53" w:rsidRPr="00CC2F53" w:rsidRDefault="00CC2F53" w:rsidP="00CC2F53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r w:rsidRPr="00CC2F53">
        <w:rPr>
          <w:rFonts w:ascii="Arial" w:eastAsia="Times New Roman" w:hAnsi="Arial" w:cs="Times New Roman"/>
          <w:b/>
          <w:sz w:val="24"/>
          <w:szCs w:val="24"/>
        </w:rPr>
        <w:t>Discuss and consider 2023-2024 Budget Proposal</w:t>
      </w:r>
      <w:r>
        <w:rPr>
          <w:rFonts w:ascii="Arial" w:eastAsia="Times New Roman" w:hAnsi="Arial" w:cs="Times New Roman"/>
          <w:b/>
          <w:sz w:val="24"/>
          <w:szCs w:val="24"/>
        </w:rPr>
        <w:t xml:space="preserve">- </w:t>
      </w:r>
      <w:r>
        <w:rPr>
          <w:rFonts w:ascii="Arial" w:eastAsia="Times New Roman" w:hAnsi="Arial" w:cs="Times New Roman"/>
          <w:bCs/>
          <w:sz w:val="24"/>
          <w:szCs w:val="24"/>
        </w:rPr>
        <w:t>Director Stea motioned to approve the</w:t>
      </w:r>
      <w:r w:rsidR="00070F97">
        <w:rPr>
          <w:rFonts w:ascii="Arial" w:eastAsia="Times New Roman" w:hAnsi="Arial" w:cs="Times New Roman"/>
          <w:bCs/>
          <w:sz w:val="24"/>
          <w:szCs w:val="24"/>
        </w:rPr>
        <w:t xml:space="preserve"> revised</w:t>
      </w:r>
      <w:r>
        <w:rPr>
          <w:rFonts w:ascii="Arial" w:eastAsia="Times New Roman" w:hAnsi="Arial" w:cs="Times New Roman"/>
          <w:bCs/>
          <w:sz w:val="24"/>
          <w:szCs w:val="24"/>
        </w:rPr>
        <w:t xml:space="preserve"> 2023-2024 Budget, seconded by Director Grose, and was duly carried.</w:t>
      </w:r>
    </w:p>
    <w:p w14:paraId="4EE55867" w14:textId="77777777" w:rsidR="00CC2F53" w:rsidRPr="00CC2F53" w:rsidRDefault="00CC2F53" w:rsidP="00CC2F53">
      <w:pPr>
        <w:pStyle w:val="ListParagraph"/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5E61FA7F" w14:textId="429AA16B" w:rsidR="00CC2F53" w:rsidRDefault="00CC2F53" w:rsidP="00CC2F53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CLOSED BUSINESS</w:t>
      </w:r>
    </w:p>
    <w:p w14:paraId="169E8BB9" w14:textId="541FEBBB" w:rsidR="00CC2F53" w:rsidRPr="00CC2F53" w:rsidRDefault="00CC2F53" w:rsidP="00CC2F53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Discuss and consider GM Employee Evaluation- </w:t>
      </w:r>
      <w:r w:rsidR="00070F97">
        <w:rPr>
          <w:rFonts w:ascii="Arial" w:eastAsia="Times New Roman" w:hAnsi="Arial" w:cs="Times New Roman"/>
          <w:bCs/>
          <w:sz w:val="24"/>
          <w:szCs w:val="24"/>
        </w:rPr>
        <w:t>No action taken.</w:t>
      </w:r>
    </w:p>
    <w:p w14:paraId="188DCEA2" w14:textId="77777777" w:rsidR="00CC2F53" w:rsidRDefault="00CC2F53" w:rsidP="00CC2F53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133CD7D3" w14:textId="77777777" w:rsidR="00CC2F53" w:rsidRDefault="00CC2F53" w:rsidP="00CC2F53">
      <w:pPr>
        <w:pStyle w:val="ListParagraph"/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20306B42" w14:textId="77777777" w:rsidR="00CC2F53" w:rsidRDefault="00CC2F53" w:rsidP="00CC2F53">
      <w:pPr>
        <w:pStyle w:val="ListParagraph"/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7C8F7FE4" w14:textId="77777777" w:rsidR="00CC2F53" w:rsidRDefault="00CC2F53" w:rsidP="00CC2F53">
      <w:pPr>
        <w:spacing w:before="100" w:beforeAutospacing="1"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AUTHORIZATION TO PAY BILLS</w:t>
      </w:r>
    </w:p>
    <w:p w14:paraId="282A4185" w14:textId="51259F07" w:rsidR="00CC2F53" w:rsidRDefault="00CC2F53" w:rsidP="00CC2F53">
      <w:pPr>
        <w:spacing w:before="100" w:beforeAutospacing="1"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A motion was made by Director </w:t>
      </w:r>
      <w:r w:rsidR="00BF6FA2">
        <w:rPr>
          <w:rFonts w:ascii="Arial" w:eastAsia="Times New Roman" w:hAnsi="Arial" w:cs="Arial"/>
          <w:bCs/>
          <w:sz w:val="24"/>
          <w:szCs w:val="24"/>
        </w:rPr>
        <w:t>Boyer</w:t>
      </w:r>
      <w:r>
        <w:rPr>
          <w:rFonts w:ascii="Arial" w:eastAsia="Times New Roman" w:hAnsi="Arial" w:cs="Arial"/>
          <w:bCs/>
          <w:sz w:val="24"/>
          <w:szCs w:val="24"/>
        </w:rPr>
        <w:t xml:space="preserve"> and was seconded by Director </w:t>
      </w:r>
      <w:r w:rsidR="00BF6FA2">
        <w:rPr>
          <w:rFonts w:ascii="Arial" w:eastAsia="Times New Roman" w:hAnsi="Arial" w:cs="Arial"/>
          <w:bCs/>
          <w:sz w:val="24"/>
          <w:szCs w:val="24"/>
        </w:rPr>
        <w:t>Grose</w:t>
      </w:r>
      <w:r>
        <w:rPr>
          <w:rFonts w:ascii="Arial" w:eastAsia="Times New Roman" w:hAnsi="Arial" w:cs="Arial"/>
          <w:bCs/>
          <w:sz w:val="24"/>
          <w:szCs w:val="24"/>
        </w:rPr>
        <w:t xml:space="preserve"> and unanimously carried: That the District’s check register be approved for signature and the General Manager/Treasurer be directed to pay $</w:t>
      </w:r>
      <w:r w:rsidR="00676C45">
        <w:rPr>
          <w:rFonts w:ascii="Arial" w:eastAsia="Times New Roman" w:hAnsi="Arial" w:cs="Arial"/>
          <w:bCs/>
          <w:sz w:val="24"/>
          <w:szCs w:val="24"/>
        </w:rPr>
        <w:t>245,490.50</w:t>
      </w:r>
      <w:r w:rsidR="00BF6FA2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in accordance with the claims listed for a total register of $</w:t>
      </w:r>
      <w:r w:rsidR="00676C45">
        <w:rPr>
          <w:rFonts w:ascii="Arial" w:eastAsia="Times New Roman" w:hAnsi="Arial" w:cs="Arial"/>
          <w:bCs/>
          <w:sz w:val="24"/>
          <w:szCs w:val="24"/>
        </w:rPr>
        <w:t>245,490.50</w:t>
      </w:r>
    </w:p>
    <w:p w14:paraId="7820502C" w14:textId="77777777" w:rsidR="00CC2F53" w:rsidRDefault="00CC2F53" w:rsidP="00CC2F53">
      <w:pPr>
        <w:rPr>
          <w:rFonts w:ascii="Arial" w:eastAsia="Times New Roman" w:hAnsi="Arial" w:cs="Arial"/>
          <w:bCs/>
          <w:sz w:val="24"/>
          <w:szCs w:val="24"/>
        </w:rPr>
      </w:pPr>
    </w:p>
    <w:p w14:paraId="0AB0A56B" w14:textId="77777777" w:rsidR="00CC2F53" w:rsidRDefault="00CC2F53" w:rsidP="00CC2F53">
      <w:p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ADJOURNMENT</w:t>
      </w:r>
    </w:p>
    <w:p w14:paraId="35C6B00C" w14:textId="4ED03B30" w:rsidR="00CC2F53" w:rsidRDefault="00CC2F53" w:rsidP="00CC2F53">
      <w:pPr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A motion was made and unanimously carried: That the meeting of the Board of Directors of the Rossmoor/Los Alamitos Area Sewer District be adjourned to the next regularly scheduled meeting to take place on </w:t>
      </w:r>
      <w:r w:rsidR="00BF6FA2">
        <w:rPr>
          <w:rFonts w:ascii="Arial" w:eastAsia="Times New Roman" w:hAnsi="Arial" w:cs="Arial"/>
          <w:bCs/>
          <w:sz w:val="24"/>
          <w:szCs w:val="24"/>
        </w:rPr>
        <w:t>October 2, 2023 at 7:00pm</w:t>
      </w:r>
      <w:r>
        <w:rPr>
          <w:rFonts w:ascii="Arial" w:eastAsia="Times New Roman" w:hAnsi="Arial" w:cs="Arial"/>
          <w:bCs/>
          <w:sz w:val="24"/>
          <w:szCs w:val="24"/>
        </w:rPr>
        <w:t xml:space="preserve">. The President declared the meeting adjourned at </w:t>
      </w:r>
      <w:r w:rsidR="00BF6FA2">
        <w:rPr>
          <w:rFonts w:ascii="Arial" w:eastAsia="Times New Roman" w:hAnsi="Arial" w:cs="Arial"/>
          <w:bCs/>
          <w:sz w:val="24"/>
          <w:szCs w:val="24"/>
        </w:rPr>
        <w:t>10:55 a</w:t>
      </w:r>
      <w:r>
        <w:rPr>
          <w:rFonts w:ascii="Arial" w:eastAsia="Times New Roman" w:hAnsi="Arial" w:cs="Arial"/>
          <w:bCs/>
          <w:sz w:val="24"/>
          <w:szCs w:val="24"/>
        </w:rPr>
        <w:t>.m.</w:t>
      </w:r>
    </w:p>
    <w:p w14:paraId="225C7C5A" w14:textId="77777777" w:rsidR="00CC2F53" w:rsidRDefault="00CC2F53" w:rsidP="00CC2F53">
      <w:pPr>
        <w:rPr>
          <w:rFonts w:ascii="Arial" w:eastAsia="Times New Roman" w:hAnsi="Arial" w:cs="Arial"/>
          <w:bCs/>
          <w:sz w:val="24"/>
          <w:szCs w:val="24"/>
        </w:rPr>
      </w:pPr>
    </w:p>
    <w:p w14:paraId="511B40D1" w14:textId="77777777" w:rsidR="00CC2F53" w:rsidRDefault="00CC2F53" w:rsidP="00CC2F53">
      <w:pPr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Submitted by,</w:t>
      </w:r>
    </w:p>
    <w:p w14:paraId="1D926DA4" w14:textId="77777777" w:rsidR="00CC2F53" w:rsidRDefault="00CC2F53" w:rsidP="00CC2F53">
      <w:pPr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Sarah Borbon, General Manager</w:t>
      </w:r>
    </w:p>
    <w:p w14:paraId="1584ECA5" w14:textId="77777777" w:rsidR="00CC2F53" w:rsidRDefault="00CC2F53" w:rsidP="00CC2F53"/>
    <w:p w14:paraId="27773508" w14:textId="77777777" w:rsidR="00CC2F53" w:rsidRDefault="00CC2F53" w:rsidP="00CC2F53"/>
    <w:p w14:paraId="68807C1B" w14:textId="77777777" w:rsidR="00D45642" w:rsidRDefault="00D45642"/>
    <w:sectPr w:rsidR="00D45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F0D59"/>
    <w:multiLevelType w:val="hybridMultilevel"/>
    <w:tmpl w:val="D1BE0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A516C"/>
    <w:multiLevelType w:val="hybridMultilevel"/>
    <w:tmpl w:val="3300F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B4A5A"/>
    <w:multiLevelType w:val="hybridMultilevel"/>
    <w:tmpl w:val="CF78E0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86870"/>
    <w:multiLevelType w:val="hybridMultilevel"/>
    <w:tmpl w:val="A3E05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785EAE"/>
    <w:multiLevelType w:val="hybridMultilevel"/>
    <w:tmpl w:val="7F36C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817654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13363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7267875">
    <w:abstractNumId w:val="3"/>
  </w:num>
  <w:num w:numId="4" w16cid:durableId="1410663067">
    <w:abstractNumId w:val="1"/>
  </w:num>
  <w:num w:numId="5" w16cid:durableId="192961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F53"/>
    <w:rsid w:val="00070F97"/>
    <w:rsid w:val="00676C45"/>
    <w:rsid w:val="008F7DCB"/>
    <w:rsid w:val="00BF6FA2"/>
    <w:rsid w:val="00CC2F53"/>
    <w:rsid w:val="00D4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17D1EE7"/>
  <w15:chartTrackingRefBased/>
  <w15:docId w15:val="{C937A585-EF0C-4BF9-B03D-E4C9D7FFD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F53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2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Bell</dc:creator>
  <cp:keywords/>
  <dc:description/>
  <cp:lastModifiedBy>Susan Bell</cp:lastModifiedBy>
  <cp:revision>6</cp:revision>
  <cp:lastPrinted>2023-10-02T17:14:00Z</cp:lastPrinted>
  <dcterms:created xsi:type="dcterms:W3CDTF">2023-09-08T16:12:00Z</dcterms:created>
  <dcterms:modified xsi:type="dcterms:W3CDTF">2023-10-02T17:15:00Z</dcterms:modified>
</cp:coreProperties>
</file>