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92CB" w14:textId="77777777" w:rsidR="00424342" w:rsidRDefault="00424342" w:rsidP="0042434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20347739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7CE9AC1" w14:textId="77777777" w:rsidR="00424342" w:rsidRDefault="00424342" w:rsidP="0042434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6C1397CE" w14:textId="77777777" w:rsidR="00424342" w:rsidRDefault="00424342" w:rsidP="0042434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City">
        <w:r>
          <w:rPr>
            <w:rFonts w:ascii="Arial" w:eastAsia="Times New Roman" w:hAnsi="Arial" w:cs="Times New Roman"/>
            <w:b/>
            <w:sz w:val="28"/>
            <w:szCs w:val="24"/>
          </w:rPr>
          <w:t>Los Alamitos</w:t>
        </w:r>
      </w:smartTag>
      <w:r>
        <w:rPr>
          <w:rFonts w:ascii="Arial" w:eastAsia="Times New Roman" w:hAnsi="Arial" w:cs="Times New Roman"/>
          <w:b/>
          <w:sz w:val="28"/>
          <w:szCs w:val="24"/>
        </w:rPr>
        <w:t>, California</w:t>
      </w:r>
    </w:p>
    <w:p w14:paraId="46B3B4CB" w14:textId="77777777" w:rsidR="00424342" w:rsidRDefault="00424342" w:rsidP="0042434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</w:p>
    <w:p w14:paraId="772BAC6E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6182EC3F" w14:textId="77777777" w:rsidR="00424342" w:rsidRDefault="00424342" w:rsidP="0042434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76AE297D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127AA33D" w14:textId="77777777" w:rsidR="00424342" w:rsidRDefault="00424342" w:rsidP="0042434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05D51456" w14:textId="3D496D32" w:rsidR="00424342" w:rsidRDefault="00424342" w:rsidP="00424342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May 2, 2022</w:t>
      </w:r>
    </w:p>
    <w:p w14:paraId="5A79CB0E" w14:textId="77777777" w:rsidR="00424342" w:rsidRDefault="00424342" w:rsidP="00424342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0D6FD18C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15C6AC32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01C8C6D2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E8012CD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625DF1E7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9161AEF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701431DE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1C9F2D4" w14:textId="5719E255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</w:t>
      </w:r>
      <w:proofErr w:type="spellStart"/>
      <w:r>
        <w:rPr>
          <w:rFonts w:ascii="Arial" w:eastAsia="Times New Roman" w:hAnsi="Arial" w:cs="Times New Roman"/>
          <w:sz w:val="28"/>
          <w:szCs w:val="24"/>
        </w:rPr>
        <w:t>Stea</w:t>
      </w:r>
      <w:proofErr w:type="spellEnd"/>
    </w:p>
    <w:p w14:paraId="4B759F7C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A74242C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549C9ACD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16EB9D31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7FA17CC" w14:textId="45183E14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- April 4, 2022 -</w:t>
      </w:r>
    </w:p>
    <w:p w14:paraId="66884784" w14:textId="152C7364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5536E09" w14:textId="21E97C54" w:rsidR="00424342" w:rsidRDefault="00E17BD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</w:t>
      </w:r>
      <w:r w:rsidR="00424342">
        <w:rPr>
          <w:rFonts w:ascii="Arial" w:eastAsia="Times New Roman" w:hAnsi="Arial" w:cs="Times New Roman"/>
          <w:sz w:val="28"/>
          <w:szCs w:val="24"/>
        </w:rPr>
        <w:t xml:space="preserve"> Meeting </w:t>
      </w:r>
      <w:r>
        <w:rPr>
          <w:rFonts w:ascii="Arial" w:eastAsia="Times New Roman" w:hAnsi="Arial" w:cs="Times New Roman"/>
          <w:sz w:val="28"/>
          <w:szCs w:val="24"/>
        </w:rPr>
        <w:t>-</w:t>
      </w:r>
      <w:r w:rsidR="00424342">
        <w:rPr>
          <w:rFonts w:ascii="Arial" w:eastAsia="Times New Roman" w:hAnsi="Arial" w:cs="Times New Roman"/>
          <w:sz w:val="28"/>
          <w:szCs w:val="24"/>
        </w:rPr>
        <w:t xml:space="preserve"> March 7, 2022 -</w:t>
      </w:r>
    </w:p>
    <w:p w14:paraId="006FD364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D0D547B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636ED284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2D8F0379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6284F38D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218043B6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50B26EA3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84B5507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2D09EA60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70712FE0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41469DC2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D1EFF35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lastRenderedPageBreak/>
        <w:t>* Engineering Report</w:t>
      </w:r>
    </w:p>
    <w:p w14:paraId="39316507" w14:textId="77777777" w:rsidR="00424342" w:rsidRDefault="00424342" w:rsidP="00424342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36FD900A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388BA8F3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60DD3988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except to provide staff direction to report back or to place the item</w:t>
      </w:r>
    </w:p>
    <w:p w14:paraId="21F50CA5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50F2E18B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6498A8E" w14:textId="4C07B79D" w:rsidR="00876974" w:rsidRDefault="00876974" w:rsidP="00424342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5F1BDA00" w14:textId="194A0DFB" w:rsidR="00876974" w:rsidRPr="00876974" w:rsidRDefault="00876974" w:rsidP="00876974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Discuss and Consider-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ccept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PN2101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Emergency repair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project as complete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and authorize the general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manager to execute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and file the notice of completion</w:t>
      </w:r>
    </w:p>
    <w:p w14:paraId="18533AE9" w14:textId="77777777" w:rsidR="00876974" w:rsidRDefault="00876974" w:rsidP="00424342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10C375E7" w14:textId="2E554560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OLD BUSINESS</w:t>
      </w:r>
    </w:p>
    <w:p w14:paraId="358EE1AE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4574A3FB" w14:textId="77777777" w:rsidR="00424342" w:rsidRDefault="00424342" w:rsidP="004243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Discuss and Consider-</w:t>
      </w:r>
      <w:r>
        <w:rPr>
          <w:rFonts w:ascii="Arial" w:eastAsia="Times New Roman" w:hAnsi="Arial" w:cs="Times New Roman"/>
          <w:sz w:val="28"/>
          <w:szCs w:val="24"/>
        </w:rPr>
        <w:t xml:space="preserve"> Quotes for new front office doors to RLAASD and Chamber of Commerce</w:t>
      </w:r>
    </w:p>
    <w:p w14:paraId="3C6528F0" w14:textId="77777777" w:rsidR="00424342" w:rsidRDefault="00424342" w:rsidP="00424342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4"/>
        </w:rPr>
      </w:pPr>
    </w:p>
    <w:p w14:paraId="0FE0556F" w14:textId="77777777" w:rsidR="00424342" w:rsidRDefault="00424342" w:rsidP="004243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3A396D" w14:textId="77777777" w:rsidR="00424342" w:rsidRDefault="00424342" w:rsidP="00424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B9C39E" w14:textId="77777777" w:rsidR="00424342" w:rsidRDefault="00424342" w:rsidP="00424342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01926702" w14:textId="77777777" w:rsidR="00424342" w:rsidRDefault="00424342" w:rsidP="00424342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8866CB3" w14:textId="77777777" w:rsidR="00424342" w:rsidRDefault="00424342" w:rsidP="0042434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0804F8FB" w14:textId="77777777" w:rsidR="00424342" w:rsidRDefault="00424342" w:rsidP="00424342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41D06DFB" w14:textId="77777777" w:rsidR="00424342" w:rsidRDefault="00424342" w:rsidP="00424342"/>
    <w:p w14:paraId="741803E2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810"/>
    <w:multiLevelType w:val="hybridMultilevel"/>
    <w:tmpl w:val="AF2250C2"/>
    <w:lvl w:ilvl="0" w:tplc="0BC4CB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E1236"/>
    <w:multiLevelType w:val="hybridMultilevel"/>
    <w:tmpl w:val="27487B26"/>
    <w:lvl w:ilvl="0" w:tplc="A8262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A6FE1"/>
    <w:multiLevelType w:val="hybridMultilevel"/>
    <w:tmpl w:val="67E05376"/>
    <w:lvl w:ilvl="0" w:tplc="D7962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59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3858548">
    <w:abstractNumId w:val="2"/>
  </w:num>
  <w:num w:numId="3" w16cid:durableId="211323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42"/>
    <w:rsid w:val="000D5438"/>
    <w:rsid w:val="00424342"/>
    <w:rsid w:val="00876974"/>
    <w:rsid w:val="00D45642"/>
    <w:rsid w:val="00E1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970D860"/>
  <w15:chartTrackingRefBased/>
  <w15:docId w15:val="{89D040D5-59E7-4F72-A196-53F5F5CE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4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6</cp:revision>
  <cp:lastPrinted>2022-04-21T18:48:00Z</cp:lastPrinted>
  <dcterms:created xsi:type="dcterms:W3CDTF">2022-04-05T18:14:00Z</dcterms:created>
  <dcterms:modified xsi:type="dcterms:W3CDTF">2022-04-21T18:49:00Z</dcterms:modified>
</cp:coreProperties>
</file>