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6A06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107C119E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:szCs w:val="24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CALIFORNIA</w:t>
          </w:r>
        </w:smartTag>
      </w:smartTag>
    </w:p>
    <w:p w14:paraId="02BC9F09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192DDE6F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MINUTES OF REGULAR MEETING</w:t>
      </w:r>
    </w:p>
    <w:p w14:paraId="0FBB0AB7" w14:textId="61DBDD64" w:rsidR="008505FE" w:rsidRDefault="008505FE" w:rsidP="008505FE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November 3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, 2025</w:t>
      </w:r>
    </w:p>
    <w:p w14:paraId="1596D66A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56AC625E" w14:textId="6DC141DD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CALL TO ORDER: President 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Boyer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2E46A364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66F6F4BD" w14:textId="5DE02F8C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2B17E674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4EF0CA47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068CF358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68601982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Directors Present: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  <w:t>Van Jew</w:t>
      </w:r>
    </w:p>
    <w:p w14:paraId="49BF8650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John Stea</w:t>
      </w:r>
    </w:p>
    <w:p w14:paraId="53908F17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Dean Grose </w:t>
      </w:r>
    </w:p>
    <w:p w14:paraId="6BCE5200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William Poe</w:t>
      </w:r>
    </w:p>
    <w:p w14:paraId="5332C2B0" w14:textId="3F18F4A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David Boyer</w:t>
      </w:r>
    </w:p>
    <w:p w14:paraId="652CB260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7EC3E7C2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Sarah Borbon, General Manager</w:t>
      </w:r>
    </w:p>
    <w:p w14:paraId="3C9F0A58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Omar Sandoval, Legal Counsel</w:t>
      </w:r>
    </w:p>
    <w:p w14:paraId="5320991D" w14:textId="3B6E723A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Ben Halbach, District Enginee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</w:t>
      </w:r>
    </w:p>
    <w:p w14:paraId="249EC248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79900856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259CD6B0" w14:textId="650A7EB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The Pledge of Allegiance was led by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Poe</w:t>
      </w:r>
    </w:p>
    <w:p w14:paraId="0CE4D2C4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1765EDA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MINUTES:</w:t>
      </w:r>
    </w:p>
    <w:p w14:paraId="7521AD21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27FBC652" w14:textId="68810D02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Approval of the Minutes of the </w:t>
      </w:r>
      <w:r w:rsidR="0076138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October 6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Regular meeting –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Grose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motioned to approve the minutes with some minor changes, seconded by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 and was duly carried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with Director Boyer abstaining</w:t>
      </w:r>
      <w:r w:rsidR="0076138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</w:p>
    <w:p w14:paraId="00F41108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2E3E2032" w14:textId="77777777" w:rsidR="008505FE" w:rsidRDefault="008505FE" w:rsidP="008505FE">
      <w:pPr>
        <w:spacing w:after="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NONE</w:t>
      </w:r>
    </w:p>
    <w:p w14:paraId="2065F229" w14:textId="77777777" w:rsidR="008505FE" w:rsidRDefault="008505FE" w:rsidP="008505FE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207E5A1" w14:textId="0FFB147E" w:rsidR="008505FE" w:rsidRPr="0076138A" w:rsidRDefault="008505FE" w:rsidP="008505FE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BUSINESS</w:t>
      </w:r>
      <w:r w:rsidR="0076138A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: </w:t>
      </w:r>
      <w:r w:rsidR="0076138A"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NONE</w:t>
      </w:r>
    </w:p>
    <w:p w14:paraId="34B6EA06" w14:textId="77777777" w:rsidR="008505FE" w:rsidRPr="0076138A" w:rsidRDefault="008505FE" w:rsidP="0076138A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683CBDD9" w14:textId="77777777" w:rsidR="008505FE" w:rsidRDefault="008505FE" w:rsidP="00850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REPORTS: </w:t>
      </w:r>
    </w:p>
    <w:p w14:paraId="7D4C26B0" w14:textId="77777777" w:rsidR="008505FE" w:rsidRDefault="008505FE" w:rsidP="008505FE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 xml:space="preserve">General Manager </w:t>
      </w:r>
    </w:p>
    <w:p w14:paraId="6D752D9D" w14:textId="77777777" w:rsidR="008505FE" w:rsidRDefault="008505FE" w:rsidP="008505FE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General Manager written report was discussed. </w:t>
      </w:r>
    </w:p>
    <w:p w14:paraId="4363CDA8" w14:textId="77777777" w:rsidR="008505FE" w:rsidRDefault="008505FE" w:rsidP="008505FE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D575FA" w14:textId="77777777" w:rsidR="008505FE" w:rsidRDefault="008505FE" w:rsidP="008505FE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District Engineer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261BF0C2" w14:textId="77777777" w:rsidR="008505FE" w:rsidRDefault="008505FE" w:rsidP="008505FE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Engineering Report was discussed. </w:t>
      </w:r>
    </w:p>
    <w:p w14:paraId="18EFFC66" w14:textId="220716E1" w:rsidR="008505FE" w:rsidRDefault="008505FE" w:rsidP="008505FE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lastRenderedPageBreak/>
        <w:t>Directors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 xml:space="preserve"> Reports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76138A">
        <w:rPr>
          <w:rFonts w:ascii="Arial" w:eastAsia="Times New Roman" w:hAnsi="Arial" w:cs="Arial"/>
          <w:kern w:val="0"/>
          <w:sz w:val="24"/>
          <w:szCs w:val="24"/>
          <w14:ligatures w14:val="none"/>
        </w:rPr>
        <w:t>Director Poe discussed attending the ISDOC Meeting</w:t>
      </w:r>
      <w:r w:rsidR="00D05471">
        <w:rPr>
          <w:rFonts w:ascii="Arial" w:eastAsia="Times New Roman" w:hAnsi="Arial" w:cs="Arial"/>
          <w:kern w:val="0"/>
          <w:sz w:val="24"/>
          <w:szCs w:val="24"/>
          <w14:ligatures w14:val="none"/>
        </w:rPr>
        <w:t>. Director Boyer discussed attending the OCSAN Luncheon.</w:t>
      </w:r>
    </w:p>
    <w:p w14:paraId="6385600C" w14:textId="77777777" w:rsidR="008505FE" w:rsidRDefault="008505FE" w:rsidP="008505FE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AUTHORIZATION TO PAY BILLS</w:t>
      </w:r>
    </w:p>
    <w:p w14:paraId="0EC29ACF" w14:textId="576315C5" w:rsidR="008505FE" w:rsidRDefault="008505FE" w:rsidP="008505FE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 motion was made by Director</w:t>
      </w:r>
      <w:r w:rsidR="0076138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Stea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was seconded by Director Grose and unanimously carried: That the District’s check register be approved for signature and the General Manager/Treasurer be directed to pay $</w:t>
      </w:r>
      <w:r w:rsidR="0076138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62,991.50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in accordance with the claims listed for a total register of $</w:t>
      </w:r>
      <w:r w:rsidR="0076138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62,991.50</w:t>
      </w:r>
    </w:p>
    <w:p w14:paraId="5AB9A0A2" w14:textId="77777777" w:rsidR="008505FE" w:rsidRDefault="008505FE" w:rsidP="008505FE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1E5451DA" w14:textId="77777777" w:rsidR="008505FE" w:rsidRDefault="008505FE" w:rsidP="008505FE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ADJOURNMENT</w:t>
      </w:r>
    </w:p>
    <w:p w14:paraId="23D4DA5C" w14:textId="603E5110" w:rsidR="008505FE" w:rsidRDefault="008505FE" w:rsidP="008505FE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and unanimously carried: That the meeting of the Board of Directors of the Rossmoor/Los Alamitos Area Sewer District be adjourned to the next scheduled regular meeting on </w:t>
      </w:r>
      <w:r w:rsidR="00D0547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December 1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, 2025, at 7:00p.m.  The President declared the meeting adjourned at 7:5</w:t>
      </w:r>
      <w:r w:rsidR="00D0547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p.m.</w:t>
      </w:r>
    </w:p>
    <w:p w14:paraId="37C9BDCF" w14:textId="77777777" w:rsidR="008505FE" w:rsidRDefault="008505FE" w:rsidP="008505FE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183857D" w14:textId="77777777" w:rsidR="008505FE" w:rsidRDefault="008505FE" w:rsidP="008505FE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Submitted by,</w:t>
      </w:r>
    </w:p>
    <w:p w14:paraId="3DA4FDB4" w14:textId="77777777" w:rsidR="008505FE" w:rsidRDefault="008505FE" w:rsidP="008505FE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Sarah Borbon</w:t>
      </w:r>
    </w:p>
    <w:p w14:paraId="43532AD9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6579B"/>
    <w:multiLevelType w:val="hybridMultilevel"/>
    <w:tmpl w:val="750E0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FE"/>
    <w:rsid w:val="00250498"/>
    <w:rsid w:val="0076138A"/>
    <w:rsid w:val="008505FE"/>
    <w:rsid w:val="00AD4F28"/>
    <w:rsid w:val="00C73F98"/>
    <w:rsid w:val="00D05471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A936DA"/>
  <w15:chartTrackingRefBased/>
  <w15:docId w15:val="{3C04F4A5-0BB6-46D9-ABDD-C35E2D1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FE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1571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cp:lastPrinted>2025-11-10T17:35:00Z</cp:lastPrinted>
  <dcterms:created xsi:type="dcterms:W3CDTF">2025-11-10T17:09:00Z</dcterms:created>
  <dcterms:modified xsi:type="dcterms:W3CDTF">2025-11-10T17:36:00Z</dcterms:modified>
</cp:coreProperties>
</file>